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0E2D" w14:textId="50D33E32" w:rsidR="00B0192E" w:rsidRPr="001551DA" w:rsidRDefault="00752D22" w:rsidP="00F260A8">
      <w:pPr>
        <w:jc w:val="center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Hot Deserts</w:t>
      </w:r>
    </w:p>
    <w:p w14:paraId="5CD79AD7" w14:textId="3957C67C" w:rsidR="003D1A16" w:rsidRDefault="001551DA" w:rsidP="009B7DF8">
      <w:pPr>
        <w:jc w:val="center"/>
        <w:rPr>
          <w:sz w:val="28"/>
          <w:szCs w:val="28"/>
          <w:lang w:val="en-US"/>
        </w:rPr>
      </w:pPr>
      <w:r w:rsidRPr="001551DA">
        <w:rPr>
          <w:sz w:val="28"/>
          <w:szCs w:val="28"/>
          <w:lang w:val="en-US"/>
        </w:rPr>
        <w:t xml:space="preserve">Case Study: </w:t>
      </w:r>
      <w:r w:rsidR="00F0541A">
        <w:rPr>
          <w:sz w:val="28"/>
          <w:szCs w:val="28"/>
          <w:lang w:val="en-US"/>
        </w:rPr>
        <w:t>Sudan</w:t>
      </w:r>
    </w:p>
    <w:p w14:paraId="1E294DF0" w14:textId="2764FEAB" w:rsidR="00FF68C4" w:rsidRDefault="00C025F7" w:rsidP="00F260A8">
      <w:pPr>
        <w:pStyle w:val="Heading2"/>
        <w:rPr>
          <w:lang w:val="en-US"/>
        </w:rPr>
      </w:pPr>
      <w:r>
        <w:rPr>
          <w:lang w:val="en-US"/>
        </w:rPr>
        <w:t>DESERTIFICATION</w:t>
      </w:r>
    </w:p>
    <w:p w14:paraId="5BA7FB21" w14:textId="4379EC47" w:rsidR="00E32CF2" w:rsidRPr="00FD49BA" w:rsidRDefault="00FD49BA" w:rsidP="004D1970">
      <w:pPr>
        <w:rPr>
          <w:sz w:val="28"/>
          <w:szCs w:val="28"/>
          <w:lang w:val="en-US"/>
        </w:rPr>
      </w:pPr>
      <w:r w:rsidRPr="00FD49BA">
        <w:rPr>
          <w:sz w:val="28"/>
          <w:szCs w:val="28"/>
          <w:lang w:val="en-US"/>
        </w:rPr>
        <w:t xml:space="preserve">Write down the definition of </w:t>
      </w:r>
      <w:r w:rsidRPr="00FD49BA">
        <w:rPr>
          <w:b/>
          <w:bCs/>
          <w:sz w:val="28"/>
          <w:szCs w:val="28"/>
          <w:lang w:val="en-US"/>
        </w:rPr>
        <w:t>desertification</w:t>
      </w:r>
      <w:r w:rsidRPr="00FD49BA">
        <w:rPr>
          <w:sz w:val="28"/>
          <w:szCs w:val="28"/>
          <w:lang w:val="en-US"/>
        </w:rPr>
        <w:t>.</w:t>
      </w:r>
    </w:p>
    <w:p w14:paraId="205FFA01" w14:textId="183E358D" w:rsidR="00FD49BA" w:rsidRDefault="00FD49BA" w:rsidP="00FD49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..……………………………..……………………………..……………………………..……………………………..……………………………..……………………………..……………………………..……………………………..……………………………..……………………………..………………………….</w:t>
      </w:r>
    </w:p>
    <w:p w14:paraId="6B7D4014" w14:textId="27E1CFAE" w:rsidR="00E87520" w:rsidRDefault="00FD49BA" w:rsidP="00E87520">
      <w:pPr>
        <w:pStyle w:val="Heading2"/>
      </w:pPr>
      <w:r>
        <w:t>EXPANDING DESERTS</w:t>
      </w:r>
    </w:p>
    <w:p w14:paraId="2013D2D1" w14:textId="4450080F" w:rsidR="00BC6FB2" w:rsidRDefault="00EE1BAE" w:rsidP="00D869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 Sahara Desert has expanded by around ………% since 1920.</w:t>
      </w:r>
      <w:r w:rsidR="006352CB">
        <w:rPr>
          <w:sz w:val="28"/>
          <w:szCs w:val="28"/>
        </w:rPr>
        <w:t xml:space="preserve"> </w:t>
      </w:r>
      <w:r w:rsidR="004C33AE">
        <w:rPr>
          <w:sz w:val="28"/>
          <w:szCs w:val="28"/>
        </w:rPr>
        <w:t xml:space="preserve">Around </w:t>
      </w:r>
      <w:r w:rsidR="00405FA8">
        <w:rPr>
          <w:sz w:val="28"/>
          <w:szCs w:val="28"/>
        </w:rPr>
        <w:t>………</w:t>
      </w:r>
      <w:r w:rsidR="004C33AE">
        <w:rPr>
          <w:sz w:val="28"/>
          <w:szCs w:val="28"/>
        </w:rPr>
        <w:t>% of Sudan is at risk of desertification.</w:t>
      </w:r>
    </w:p>
    <w:p w14:paraId="794D2E40" w14:textId="7B82E67C" w:rsidR="00331C8D" w:rsidRDefault="00E14A8B" w:rsidP="00331C8D">
      <w:pPr>
        <w:pStyle w:val="Heading2"/>
      </w:pPr>
      <w:r>
        <w:t>MAPPING DESERTIFICATION</w:t>
      </w:r>
    </w:p>
    <w:p w14:paraId="425E1A0E" w14:textId="239FE7A2" w:rsidR="00FA13EA" w:rsidRPr="00A23F15" w:rsidRDefault="00A23F15" w:rsidP="00D86988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Examine the following m</w:t>
      </w:r>
      <w:r w:rsidRPr="00A23F15">
        <w:rPr>
          <w:sz w:val="28"/>
          <w:szCs w:val="28"/>
        </w:rPr>
        <w:t>ap</w:t>
      </w:r>
      <w:r>
        <w:rPr>
          <w:sz w:val="28"/>
          <w:szCs w:val="28"/>
        </w:rPr>
        <w:t xml:space="preserve"> </w:t>
      </w:r>
      <w:r w:rsidR="00747AD6">
        <w:rPr>
          <w:sz w:val="28"/>
          <w:szCs w:val="28"/>
        </w:rPr>
        <w:t xml:space="preserve">which shows </w:t>
      </w:r>
      <w:r w:rsidRPr="00A23F15">
        <w:rPr>
          <w:sz w:val="28"/>
          <w:szCs w:val="28"/>
        </w:rPr>
        <w:t xml:space="preserve">vulnerability to desertification. </w:t>
      </w:r>
      <w:r w:rsidRPr="00641D6A">
        <w:rPr>
          <w:b/>
          <w:bCs/>
          <w:color w:val="FF0000"/>
          <w:sz w:val="28"/>
          <w:szCs w:val="28"/>
        </w:rPr>
        <w:t>Red</w:t>
      </w:r>
      <w:r w:rsidRPr="00A23F15">
        <w:rPr>
          <w:color w:val="FF0000"/>
          <w:sz w:val="28"/>
          <w:szCs w:val="28"/>
        </w:rPr>
        <w:t xml:space="preserve"> </w:t>
      </w:r>
      <w:r w:rsidRPr="00A23F15">
        <w:rPr>
          <w:sz w:val="28"/>
          <w:szCs w:val="28"/>
        </w:rPr>
        <w:t>indicates areas of very high vulnerability.</w:t>
      </w:r>
    </w:p>
    <w:p w14:paraId="5A39065F" w14:textId="79CB08AE" w:rsidR="00657E38" w:rsidRDefault="00693F39" w:rsidP="002824D1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D18F797" wp14:editId="741264CA">
            <wp:extent cx="5237018" cy="2107580"/>
            <wp:effectExtent l="0" t="0" r="0" b="635"/>
            <wp:docPr id="15825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5287" name="Picture 1582528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719" cy="211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18639" w14:textId="78896A30" w:rsidR="00BB1840" w:rsidRDefault="00707B3B" w:rsidP="00D869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Write down the names of </w:t>
      </w:r>
      <w:r w:rsidR="00D951F5">
        <w:rPr>
          <w:sz w:val="28"/>
          <w:szCs w:val="28"/>
        </w:rPr>
        <w:t>five</w:t>
      </w:r>
      <w:r>
        <w:rPr>
          <w:sz w:val="28"/>
          <w:szCs w:val="28"/>
        </w:rPr>
        <w:t xml:space="preserve"> countries at </w:t>
      </w:r>
      <w:r w:rsidR="00F250A0" w:rsidRPr="009F1B20">
        <w:rPr>
          <w:b/>
          <w:bCs/>
          <w:sz w:val="28"/>
          <w:szCs w:val="28"/>
        </w:rPr>
        <w:t xml:space="preserve">very </w:t>
      </w:r>
      <w:r w:rsidRPr="009F1B20">
        <w:rPr>
          <w:b/>
          <w:bCs/>
          <w:sz w:val="28"/>
          <w:szCs w:val="28"/>
        </w:rPr>
        <w:t>high risk</w:t>
      </w:r>
      <w:r>
        <w:rPr>
          <w:sz w:val="28"/>
          <w:szCs w:val="28"/>
        </w:rPr>
        <w:t xml:space="preserve"> of desertification.</w:t>
      </w:r>
    </w:p>
    <w:p w14:paraId="694FF2A0" w14:textId="77777777" w:rsidR="009F1B20" w:rsidRDefault="009F1B20" w:rsidP="00707B3B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</w:rPr>
        <w:sectPr w:rsidR="009F1B20" w:rsidSect="006352CB">
          <w:footerReference w:type="even" r:id="rId8"/>
          <w:footerReference w:type="default" r:id="rId9"/>
          <w:footerReference w:type="first" r:id="rId10"/>
          <w:type w:val="continuous"/>
          <w:pgSz w:w="11900" w:h="16840"/>
          <w:pgMar w:top="946" w:right="1440" w:bottom="1440" w:left="1440" w:header="550" w:footer="708" w:gutter="0"/>
          <w:cols w:space="708"/>
          <w:titlePg/>
          <w:docGrid w:linePitch="360"/>
        </w:sectPr>
      </w:pPr>
    </w:p>
    <w:p w14:paraId="0BDD211E" w14:textId="5E9DDA2B" w:rsidR="00707B3B" w:rsidRDefault="00851E22" w:rsidP="00707B3B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</w:t>
      </w:r>
    </w:p>
    <w:p w14:paraId="2C84DD95" w14:textId="22D84A0F" w:rsidR="00707B3B" w:rsidRDefault="00707B3B" w:rsidP="00707B3B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1E22">
        <w:rPr>
          <w:sz w:val="28"/>
          <w:szCs w:val="28"/>
        </w:rPr>
        <w:t>………………………………………</w:t>
      </w:r>
    </w:p>
    <w:p w14:paraId="5CAB8C61" w14:textId="4BB5E540" w:rsidR="009523F1" w:rsidRDefault="00851E22" w:rsidP="00D86988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</w:t>
      </w:r>
    </w:p>
    <w:p w14:paraId="1D657CB5" w14:textId="77777777" w:rsidR="009F1B20" w:rsidRDefault="009F1B20" w:rsidP="009F1B20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</w:t>
      </w:r>
    </w:p>
    <w:p w14:paraId="17B57363" w14:textId="447368A9" w:rsidR="0090361F" w:rsidRPr="0090361F" w:rsidRDefault="009F1B20" w:rsidP="0090361F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</w:t>
      </w:r>
    </w:p>
    <w:p w14:paraId="7DD95CD7" w14:textId="77777777" w:rsidR="009F1B20" w:rsidRPr="00851E22" w:rsidRDefault="009F1B20" w:rsidP="009F1B20">
      <w:pPr>
        <w:pStyle w:val="ListParagraph"/>
        <w:spacing w:line="360" w:lineRule="auto"/>
        <w:rPr>
          <w:sz w:val="28"/>
          <w:szCs w:val="28"/>
        </w:rPr>
      </w:pPr>
    </w:p>
    <w:p w14:paraId="3B1BDDA9" w14:textId="77777777" w:rsidR="009F1B20" w:rsidRDefault="009F1B20" w:rsidP="00D075EA">
      <w:pPr>
        <w:spacing w:line="360" w:lineRule="auto"/>
        <w:rPr>
          <w:sz w:val="28"/>
          <w:szCs w:val="28"/>
        </w:rPr>
        <w:sectPr w:rsidR="009F1B20" w:rsidSect="009F1B20">
          <w:type w:val="continuous"/>
          <w:pgSz w:w="11900" w:h="16840"/>
          <w:pgMar w:top="946" w:right="1440" w:bottom="1440" w:left="1440" w:header="550" w:footer="708" w:gutter="0"/>
          <w:cols w:num="2" w:space="708"/>
          <w:docGrid w:linePitch="360"/>
        </w:sectPr>
      </w:pPr>
    </w:p>
    <w:p w14:paraId="149CADFD" w14:textId="653B20E2" w:rsidR="0002204A" w:rsidRDefault="002C6D12" w:rsidP="0002204A">
      <w:pPr>
        <w:pStyle w:val="Heading2"/>
      </w:pPr>
      <w:r>
        <w:lastRenderedPageBreak/>
        <w:t>NATURAL AND HUMAN FACTORS</w:t>
      </w:r>
    </w:p>
    <w:p w14:paraId="43DBCB97" w14:textId="02C3DAC9" w:rsidR="0090361F" w:rsidRDefault="0057384B" w:rsidP="007E012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Complete</w:t>
      </w:r>
      <w:r w:rsidR="009155F9">
        <w:rPr>
          <w:sz w:val="28"/>
          <w:szCs w:val="28"/>
        </w:rPr>
        <w:t xml:space="preserve"> the following table </w:t>
      </w:r>
      <w:r w:rsidR="00D546E0">
        <w:rPr>
          <w:sz w:val="28"/>
          <w:szCs w:val="28"/>
        </w:rPr>
        <w:t>of</w:t>
      </w:r>
      <w:r w:rsidR="009155F9">
        <w:rPr>
          <w:sz w:val="28"/>
          <w:szCs w:val="28"/>
        </w:rPr>
        <w:t xml:space="preserve"> </w:t>
      </w:r>
      <w:r w:rsidR="009155F9">
        <w:rPr>
          <w:b/>
          <w:bCs/>
          <w:sz w:val="28"/>
          <w:szCs w:val="28"/>
        </w:rPr>
        <w:t xml:space="preserve">natural </w:t>
      </w:r>
      <w:r w:rsidR="009155F9">
        <w:rPr>
          <w:sz w:val="28"/>
          <w:szCs w:val="28"/>
        </w:rPr>
        <w:t xml:space="preserve">and </w:t>
      </w:r>
      <w:r w:rsidR="009155F9">
        <w:rPr>
          <w:b/>
          <w:bCs/>
          <w:sz w:val="28"/>
          <w:szCs w:val="28"/>
        </w:rPr>
        <w:t xml:space="preserve">human </w:t>
      </w:r>
      <w:r w:rsidR="002409AE">
        <w:rPr>
          <w:b/>
          <w:bCs/>
          <w:sz w:val="28"/>
          <w:szCs w:val="28"/>
        </w:rPr>
        <w:t>factors</w:t>
      </w:r>
      <w:r w:rsidR="009155F9">
        <w:rPr>
          <w:b/>
          <w:bCs/>
          <w:sz w:val="28"/>
          <w:szCs w:val="28"/>
        </w:rPr>
        <w:t xml:space="preserve"> </w:t>
      </w:r>
      <w:r w:rsidR="0038617B">
        <w:rPr>
          <w:sz w:val="28"/>
          <w:szCs w:val="28"/>
        </w:rPr>
        <w:t>behind</w:t>
      </w:r>
      <w:r w:rsidR="009155F9">
        <w:rPr>
          <w:sz w:val="28"/>
          <w:szCs w:val="28"/>
        </w:rPr>
        <w:t xml:space="preserve"> desertification</w:t>
      </w:r>
      <w:r w:rsidR="00B247ED">
        <w:rPr>
          <w:sz w:val="28"/>
          <w:szCs w:val="28"/>
        </w:rPr>
        <w:t xml:space="preserve"> in Sudan.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C03A53" w:rsidRPr="00CD194B" w14:paraId="0B8D0E43" w14:textId="77777777" w:rsidTr="00A74C7A">
        <w:tc>
          <w:tcPr>
            <w:tcW w:w="4505" w:type="dxa"/>
          </w:tcPr>
          <w:p w14:paraId="09FDDE3B" w14:textId="77777777" w:rsidR="00C03A53" w:rsidRPr="00CD194B" w:rsidRDefault="00C03A53" w:rsidP="00A74C7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Natural Factors</w:t>
            </w:r>
          </w:p>
        </w:tc>
        <w:tc>
          <w:tcPr>
            <w:tcW w:w="4505" w:type="dxa"/>
          </w:tcPr>
          <w:p w14:paraId="6B432FC8" w14:textId="77777777" w:rsidR="00C03A53" w:rsidRPr="00CD194B" w:rsidRDefault="00C03A53" w:rsidP="00A74C7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Human Factors</w:t>
            </w:r>
          </w:p>
        </w:tc>
      </w:tr>
      <w:tr w:rsidR="00C03A53" w14:paraId="2F56C747" w14:textId="77777777" w:rsidTr="00A74C7A">
        <w:trPr>
          <w:trHeight w:val="2991"/>
        </w:trPr>
        <w:tc>
          <w:tcPr>
            <w:tcW w:w="4505" w:type="dxa"/>
          </w:tcPr>
          <w:p w14:paraId="3D68C488" w14:textId="77777777" w:rsidR="00C03A53" w:rsidRDefault="00C03A53" w:rsidP="00A74C7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05" w:type="dxa"/>
          </w:tcPr>
          <w:p w14:paraId="774864FA" w14:textId="77777777" w:rsidR="00C03A53" w:rsidRDefault="00C03A53" w:rsidP="00A74C7A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5F655133" w14:textId="10B8F3C6" w:rsidR="00306698" w:rsidRPr="003A5021" w:rsidRDefault="00AA3FB0" w:rsidP="00306698">
      <w:pPr>
        <w:pStyle w:val="Heading2"/>
      </w:pPr>
      <w:r>
        <w:t>SHORT AND LONG-TERM EFFECTS</w:t>
      </w:r>
    </w:p>
    <w:p w14:paraId="0895BF43" w14:textId="77777777" w:rsidR="00373314" w:rsidRPr="006236A0" w:rsidRDefault="006236A0" w:rsidP="006236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Complete the following table of </w:t>
      </w:r>
      <w:r>
        <w:rPr>
          <w:b/>
          <w:bCs/>
          <w:sz w:val="28"/>
          <w:szCs w:val="28"/>
        </w:rPr>
        <w:t xml:space="preserve">short- </w:t>
      </w:r>
      <w:r>
        <w:rPr>
          <w:sz w:val="28"/>
          <w:szCs w:val="28"/>
        </w:rPr>
        <w:t xml:space="preserve">and </w:t>
      </w:r>
      <w:r>
        <w:rPr>
          <w:b/>
          <w:bCs/>
          <w:sz w:val="28"/>
          <w:szCs w:val="28"/>
        </w:rPr>
        <w:t xml:space="preserve">long-term effects </w:t>
      </w:r>
      <w:r>
        <w:rPr>
          <w:sz w:val="28"/>
          <w:szCs w:val="28"/>
        </w:rPr>
        <w:t>of desertification in Sudan.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373314" w:rsidRPr="00CD194B" w14:paraId="4F72E620" w14:textId="77777777" w:rsidTr="00A74C7A">
        <w:tc>
          <w:tcPr>
            <w:tcW w:w="4505" w:type="dxa"/>
          </w:tcPr>
          <w:p w14:paraId="73D71DF7" w14:textId="3139FFAC" w:rsidR="00373314" w:rsidRPr="00CD194B" w:rsidRDefault="00373314" w:rsidP="00A74C7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Short-Term Effects</w:t>
            </w:r>
          </w:p>
        </w:tc>
        <w:tc>
          <w:tcPr>
            <w:tcW w:w="4505" w:type="dxa"/>
          </w:tcPr>
          <w:p w14:paraId="1EA58884" w14:textId="785ED901" w:rsidR="00373314" w:rsidRPr="00CD194B" w:rsidRDefault="00373314" w:rsidP="00A74C7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Long-Term Effects</w:t>
            </w:r>
          </w:p>
        </w:tc>
      </w:tr>
      <w:tr w:rsidR="00373314" w14:paraId="377EE40D" w14:textId="77777777" w:rsidTr="00A74C7A">
        <w:trPr>
          <w:trHeight w:val="2991"/>
        </w:trPr>
        <w:tc>
          <w:tcPr>
            <w:tcW w:w="4505" w:type="dxa"/>
          </w:tcPr>
          <w:p w14:paraId="05F33FFB" w14:textId="77777777" w:rsidR="00373314" w:rsidRDefault="00373314" w:rsidP="00A74C7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05" w:type="dxa"/>
          </w:tcPr>
          <w:p w14:paraId="5FEA384E" w14:textId="77777777" w:rsidR="00373314" w:rsidRDefault="00373314" w:rsidP="00A74C7A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23FBB0DA" w14:textId="4F6D05B2" w:rsidR="00AA3FB0" w:rsidRPr="006236A0" w:rsidRDefault="00AA3FB0" w:rsidP="006236A0">
      <w:pPr>
        <w:pStyle w:val="Heading2"/>
      </w:pPr>
      <w:r>
        <w:t>COLONIALISM IN SUDAN</w:t>
      </w:r>
    </w:p>
    <w:p w14:paraId="653110CA" w14:textId="61B97CF5" w:rsidR="00035D06" w:rsidRDefault="00C31FF9" w:rsidP="003066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Sudan was colonised by which two countries in </w:t>
      </w:r>
      <w:r w:rsidR="00620301">
        <w:rPr>
          <w:sz w:val="28"/>
          <w:szCs w:val="28"/>
        </w:rPr>
        <w:t>1899</w:t>
      </w:r>
      <w:r>
        <w:rPr>
          <w:sz w:val="28"/>
          <w:szCs w:val="28"/>
        </w:rPr>
        <w:t>?</w:t>
      </w:r>
    </w:p>
    <w:p w14:paraId="4D040B45" w14:textId="2B25AE37" w:rsidR="00C31FF9" w:rsidRDefault="00C31FF9" w:rsidP="00C31FF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……………………………………. and  …………………………………………………</w:t>
      </w:r>
    </w:p>
    <w:p w14:paraId="4E7D580A" w14:textId="39D4A948" w:rsidR="00C31FF9" w:rsidRPr="001D3BB5" w:rsidRDefault="00C31FF9" w:rsidP="00306698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Sudan gained independence f</w:t>
      </w:r>
      <w:r w:rsidR="009F2945">
        <w:rPr>
          <w:sz w:val="28"/>
          <w:szCs w:val="28"/>
          <w:lang w:val="en-US"/>
        </w:rPr>
        <w:t>rom the British Empire</w:t>
      </w:r>
      <w:r>
        <w:rPr>
          <w:sz w:val="28"/>
          <w:szCs w:val="28"/>
          <w:lang w:val="en-US"/>
        </w:rPr>
        <w:t xml:space="preserve"> in …………............</w:t>
      </w:r>
      <w:r w:rsidR="001D3BB5">
        <w:rPr>
          <w:sz w:val="28"/>
          <w:szCs w:val="28"/>
          <w:lang w:val="en-US"/>
        </w:rPr>
        <w:t xml:space="preserve"> . </w:t>
      </w:r>
      <w:r>
        <w:rPr>
          <w:sz w:val="28"/>
          <w:szCs w:val="28"/>
          <w:lang w:val="en-US"/>
        </w:rPr>
        <w:t>South Sudan became independent from Sudan in ……………………</w:t>
      </w:r>
    </w:p>
    <w:p w14:paraId="265E0AF2" w14:textId="77777777" w:rsidR="00035D06" w:rsidRPr="003A5021" w:rsidRDefault="00035D06" w:rsidP="00035D06">
      <w:pPr>
        <w:pStyle w:val="Heading2"/>
      </w:pPr>
      <w:r>
        <w:lastRenderedPageBreak/>
        <w:t>ASSESSING THE IMPACT OF EMPIRE on DESERTIFICATION</w:t>
      </w:r>
    </w:p>
    <w:p w14:paraId="4CE8EFA3" w14:textId="74FB3BC6" w:rsidR="00306698" w:rsidRDefault="00306698" w:rsidP="003066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What difference, if any, did the British Empire make to the </w:t>
      </w:r>
      <w:r>
        <w:rPr>
          <w:b/>
          <w:bCs/>
          <w:sz w:val="28"/>
          <w:szCs w:val="28"/>
        </w:rPr>
        <w:t xml:space="preserve">causes </w:t>
      </w:r>
      <w:r>
        <w:rPr>
          <w:sz w:val="28"/>
          <w:szCs w:val="28"/>
        </w:rPr>
        <w:t xml:space="preserve">and </w:t>
      </w:r>
      <w:r>
        <w:rPr>
          <w:b/>
          <w:bCs/>
          <w:sz w:val="28"/>
          <w:szCs w:val="28"/>
        </w:rPr>
        <w:t>effects</w:t>
      </w:r>
      <w:r>
        <w:rPr>
          <w:sz w:val="28"/>
          <w:szCs w:val="28"/>
        </w:rPr>
        <w:t xml:space="preserve"> of </w:t>
      </w:r>
      <w:r w:rsidR="00DD3EF1">
        <w:rPr>
          <w:sz w:val="28"/>
          <w:szCs w:val="28"/>
        </w:rPr>
        <w:t>desertification in Sudan?</w:t>
      </w:r>
    </w:p>
    <w:p w14:paraId="3B31C438" w14:textId="4B17BE24" w:rsidR="00933F48" w:rsidRPr="009155F9" w:rsidRDefault="00365FFB" w:rsidP="007E012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</w:t>
      </w:r>
    </w:p>
    <w:p w14:paraId="3AF1A659" w14:textId="430C4683" w:rsidR="0090361F" w:rsidRPr="0090361F" w:rsidRDefault="0090361F" w:rsidP="0090361F">
      <w:pPr>
        <w:pStyle w:val="Heading2"/>
      </w:pPr>
      <w:r>
        <w:t xml:space="preserve">AGRICULTURE IN </w:t>
      </w:r>
      <w:r w:rsidR="00C87B97">
        <w:t xml:space="preserve">COLONIAL </w:t>
      </w:r>
      <w:r>
        <w:t>SUDAN</w:t>
      </w:r>
    </w:p>
    <w:p w14:paraId="5EAB11AB" w14:textId="621E2EAE" w:rsidR="00B76DB4" w:rsidRDefault="0006118D" w:rsidP="007E012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Look at </w:t>
      </w:r>
      <w:r w:rsidR="00394036">
        <w:rPr>
          <w:sz w:val="28"/>
          <w:szCs w:val="28"/>
        </w:rPr>
        <w:t>the following poster. It was made by the “Empire Marketing Board” in 1935</w:t>
      </w:r>
      <w:r w:rsidR="00B35248">
        <w:rPr>
          <w:sz w:val="28"/>
          <w:szCs w:val="28"/>
        </w:rPr>
        <w:t xml:space="preserve"> and </w:t>
      </w:r>
      <w:r w:rsidR="007D7E1D">
        <w:rPr>
          <w:sz w:val="28"/>
          <w:szCs w:val="28"/>
        </w:rPr>
        <w:t>displayed</w:t>
      </w:r>
      <w:r w:rsidR="00B35248">
        <w:rPr>
          <w:sz w:val="28"/>
          <w:szCs w:val="28"/>
        </w:rPr>
        <w:t xml:space="preserve"> in London.</w:t>
      </w:r>
      <w:r w:rsidR="00394036">
        <w:rPr>
          <w:sz w:val="28"/>
          <w:szCs w:val="28"/>
        </w:rPr>
        <w:t xml:space="preserve"> </w:t>
      </w:r>
      <w:r w:rsidR="00CD5E26">
        <w:rPr>
          <w:sz w:val="28"/>
          <w:szCs w:val="28"/>
        </w:rPr>
        <w:t>The poster</w:t>
      </w:r>
      <w:r w:rsidR="00394036">
        <w:rPr>
          <w:sz w:val="28"/>
          <w:szCs w:val="28"/>
        </w:rPr>
        <w:t xml:space="preserve"> was designed to promote cotton grown in colonial Sudan</w:t>
      </w:r>
      <w:r w:rsidR="0032652B">
        <w:rPr>
          <w:sz w:val="28"/>
          <w:szCs w:val="28"/>
        </w:rPr>
        <w:t xml:space="preserve"> to the British public.</w:t>
      </w:r>
    </w:p>
    <w:p w14:paraId="1C9BA47B" w14:textId="58288B18" w:rsidR="00B21D12" w:rsidRDefault="00F3180C" w:rsidP="00921826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75533D80" wp14:editId="68300643">
            <wp:extent cx="5282850" cy="3504134"/>
            <wp:effectExtent l="0" t="0" r="635" b="1270"/>
            <wp:docPr id="1842804525" name="Picture 1" descr="A group of people picking cott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804525" name="Picture 1" descr="A group of people picking cotton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2850" cy="3504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48077" w14:textId="2BE4BF51" w:rsidR="00776F18" w:rsidRPr="00921826" w:rsidRDefault="004340BF" w:rsidP="00921826">
      <w:pPr>
        <w:spacing w:line="360" w:lineRule="auto"/>
        <w:jc w:val="center"/>
        <w:rPr>
          <w:sz w:val="16"/>
          <w:szCs w:val="16"/>
          <w:lang w:val="en-US"/>
        </w:rPr>
      </w:pPr>
      <w:r w:rsidRPr="00987D85">
        <w:rPr>
          <w:sz w:val="16"/>
          <w:szCs w:val="16"/>
          <w:lang w:val="en-US"/>
        </w:rPr>
        <w:t xml:space="preserve">‘A Sudan Cotton Field’, Empire Marketing Board. Credit: </w:t>
      </w:r>
      <w:r w:rsidR="00422F25">
        <w:rPr>
          <w:sz w:val="16"/>
          <w:szCs w:val="16"/>
          <w:lang w:val="en-US"/>
        </w:rPr>
        <w:t>Manchester Art Gallery</w:t>
      </w:r>
      <w:r w:rsidR="00F95695">
        <w:rPr>
          <w:sz w:val="16"/>
          <w:szCs w:val="16"/>
          <w:lang w:val="en-US"/>
        </w:rPr>
        <w:t>, Art UK.</w:t>
      </w:r>
    </w:p>
    <w:p w14:paraId="1958A718" w14:textId="77777777" w:rsidR="00921826" w:rsidRDefault="00921826" w:rsidP="00545583">
      <w:pPr>
        <w:spacing w:line="360" w:lineRule="auto"/>
        <w:rPr>
          <w:sz w:val="28"/>
          <w:szCs w:val="28"/>
          <w:lang w:val="en-US"/>
        </w:rPr>
      </w:pPr>
    </w:p>
    <w:p w14:paraId="27011CAC" w14:textId="156D3360" w:rsidR="00FC55D8" w:rsidRDefault="00653FA2" w:rsidP="00545583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What aspects of colonialism are visible in the image?</w:t>
      </w:r>
    </w:p>
    <w:p w14:paraId="3D1B08CB" w14:textId="59ABC247" w:rsidR="00366A7C" w:rsidRDefault="00366A7C" w:rsidP="00366A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……………………………..……………………………..……………………………..……………………………..……………………………..……………………………..……………………………..……………………………</w:t>
      </w:r>
      <w:r w:rsidR="00776F18">
        <w:rPr>
          <w:sz w:val="28"/>
          <w:szCs w:val="28"/>
        </w:rPr>
        <w:t>..……………………………..……………………………..……………………………..………………………….</w:t>
      </w:r>
      <w:r>
        <w:rPr>
          <w:sz w:val="28"/>
          <w:szCs w:val="28"/>
        </w:rPr>
        <w:t>..……………………………..……………………………..……………………………..…………………………</w:t>
      </w:r>
      <w:r w:rsidR="00776F18">
        <w:rPr>
          <w:sz w:val="28"/>
          <w:szCs w:val="28"/>
        </w:rPr>
        <w:t>…</w:t>
      </w:r>
    </w:p>
    <w:p w14:paraId="2252D0F8" w14:textId="6AD11167" w:rsidR="002C7B5D" w:rsidRDefault="002C7B5D" w:rsidP="002C7B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How is the environment in Sudan shown in this image?</w:t>
      </w:r>
    </w:p>
    <w:p w14:paraId="3F4E818F" w14:textId="059A5C95" w:rsidR="001F634F" w:rsidRPr="00776F18" w:rsidRDefault="002C7B5D" w:rsidP="00545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……………………………..……………………………..……………………………..……………………………..……………………………..……………………………..……………………………..……………………………</w:t>
      </w:r>
      <w:r w:rsidR="00776F18">
        <w:rPr>
          <w:sz w:val="28"/>
          <w:szCs w:val="28"/>
        </w:rPr>
        <w:t>..……………………………..……………………………..……………………………..………………………….</w:t>
      </w:r>
      <w:r>
        <w:rPr>
          <w:sz w:val="28"/>
          <w:szCs w:val="28"/>
        </w:rPr>
        <w:t>.……………………………..……………………………..……………………………..…………………………</w:t>
      </w:r>
      <w:r w:rsidR="00776F18">
        <w:rPr>
          <w:sz w:val="28"/>
          <w:szCs w:val="28"/>
        </w:rPr>
        <w:t>….</w:t>
      </w:r>
    </w:p>
    <w:p w14:paraId="0BA99A8E" w14:textId="6FFDBB95" w:rsidR="00366A7C" w:rsidRDefault="00366A7C" w:rsidP="00545583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 you think this is an accurate image of colonial Sudan</w:t>
      </w:r>
      <w:r w:rsidR="00705D10">
        <w:rPr>
          <w:sz w:val="28"/>
          <w:szCs w:val="28"/>
          <w:lang w:val="en-US"/>
        </w:rPr>
        <w:t>?</w:t>
      </w:r>
      <w:r w:rsidR="00C256B4">
        <w:rPr>
          <w:sz w:val="28"/>
          <w:szCs w:val="28"/>
          <w:lang w:val="en-US"/>
        </w:rPr>
        <w:t xml:space="preserve"> Why? Why not?</w:t>
      </w:r>
    </w:p>
    <w:p w14:paraId="03BB2368" w14:textId="78B7609A" w:rsidR="00297C53" w:rsidRDefault="00682706" w:rsidP="006827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……………………………..……………………………..……………………………..……………………………..……………………………..……………………………..……………………………..……………………………</w:t>
      </w:r>
      <w:r w:rsidR="00776F18">
        <w:rPr>
          <w:sz w:val="28"/>
          <w:szCs w:val="28"/>
        </w:rPr>
        <w:t>..……………………………..……………………………..……………………………..………………………….</w:t>
      </w:r>
      <w:r>
        <w:rPr>
          <w:sz w:val="28"/>
          <w:szCs w:val="28"/>
        </w:rPr>
        <w:t>..……………………………..……………………………..……………………………..…………………………</w:t>
      </w:r>
      <w:r w:rsidR="00776F18">
        <w:rPr>
          <w:sz w:val="28"/>
          <w:szCs w:val="28"/>
        </w:rPr>
        <w:t>…</w:t>
      </w:r>
    </w:p>
    <w:p w14:paraId="192412D4" w14:textId="011242EA" w:rsidR="00051BAA" w:rsidRPr="003A5021" w:rsidRDefault="008C0B6B" w:rsidP="00051BAA">
      <w:pPr>
        <w:pStyle w:val="Heading2"/>
      </w:pPr>
      <w:r>
        <w:t>STUDYING</w:t>
      </w:r>
      <w:r w:rsidR="00051BAA">
        <w:t xml:space="preserve"> DESERTIFICATION IN POSTCOLONIAL SUDAN</w:t>
      </w:r>
    </w:p>
    <w:p w14:paraId="5DC83012" w14:textId="77777777" w:rsidR="00405F64" w:rsidRDefault="00F46646" w:rsidP="008376D4">
      <w:pPr>
        <w:spacing w:line="360" w:lineRule="auto"/>
        <w:rPr>
          <w:sz w:val="28"/>
          <w:szCs w:val="28"/>
        </w:rPr>
      </w:pPr>
      <w:r w:rsidRPr="00D232A0">
        <w:rPr>
          <w:sz w:val="28"/>
          <w:szCs w:val="28"/>
        </w:rPr>
        <w:t>Mohamed Hag Ali Hassan</w:t>
      </w:r>
      <w:r>
        <w:rPr>
          <w:sz w:val="28"/>
          <w:szCs w:val="28"/>
        </w:rPr>
        <w:t xml:space="preserve"> studied the </w:t>
      </w:r>
      <w:r w:rsidR="00023E19" w:rsidRPr="00A5735F">
        <w:rPr>
          <w:sz w:val="28"/>
          <w:szCs w:val="28"/>
        </w:rPr>
        <w:t>physical forces</w:t>
      </w:r>
      <w:r w:rsidR="00023E19">
        <w:rPr>
          <w:b/>
          <w:bCs/>
          <w:sz w:val="28"/>
          <w:szCs w:val="28"/>
        </w:rPr>
        <w:t xml:space="preserve"> </w:t>
      </w:r>
      <w:r w:rsidR="00023E19">
        <w:rPr>
          <w:sz w:val="28"/>
          <w:szCs w:val="28"/>
        </w:rPr>
        <w:t>behind desertification</w:t>
      </w:r>
      <w:r w:rsidR="00124A7B">
        <w:rPr>
          <w:sz w:val="28"/>
          <w:szCs w:val="28"/>
        </w:rPr>
        <w:t xml:space="preserve">. </w:t>
      </w:r>
      <w:r w:rsidR="00A5735F">
        <w:rPr>
          <w:sz w:val="28"/>
          <w:szCs w:val="28"/>
        </w:rPr>
        <w:t>He helped</w:t>
      </w:r>
      <w:r w:rsidR="00124A7B">
        <w:rPr>
          <w:sz w:val="28"/>
          <w:szCs w:val="28"/>
        </w:rPr>
        <w:t xml:space="preserve"> to </w:t>
      </w:r>
      <w:r w:rsidR="00CE0950">
        <w:rPr>
          <w:sz w:val="28"/>
          <w:szCs w:val="28"/>
        </w:rPr>
        <w:t xml:space="preserve">create </w:t>
      </w:r>
      <w:r w:rsidR="00CE0950">
        <w:rPr>
          <w:b/>
          <w:bCs/>
          <w:sz w:val="28"/>
          <w:szCs w:val="28"/>
        </w:rPr>
        <w:t xml:space="preserve">accurate models </w:t>
      </w:r>
      <w:r w:rsidR="00CE0950">
        <w:rPr>
          <w:sz w:val="28"/>
          <w:szCs w:val="28"/>
        </w:rPr>
        <w:t>of the expansion of the desert.</w:t>
      </w:r>
      <w:r w:rsidR="009310DE">
        <w:rPr>
          <w:sz w:val="28"/>
          <w:szCs w:val="28"/>
        </w:rPr>
        <w:t xml:space="preserve"> </w:t>
      </w:r>
    </w:p>
    <w:p w14:paraId="3E295CA1" w14:textId="200CAD5B" w:rsidR="008376D4" w:rsidRPr="009310DE" w:rsidRDefault="008376D4" w:rsidP="008376D4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How might this information help </w:t>
      </w:r>
      <w:r w:rsidR="00975FDA">
        <w:rPr>
          <w:b/>
          <w:bCs/>
          <w:sz w:val="28"/>
          <w:szCs w:val="28"/>
          <w:lang w:val="en-US"/>
        </w:rPr>
        <w:t>manage</w:t>
      </w:r>
      <w:r w:rsidR="00CB0474">
        <w:rPr>
          <w:b/>
          <w:bCs/>
          <w:sz w:val="28"/>
          <w:szCs w:val="28"/>
          <w:lang w:val="en-US"/>
        </w:rPr>
        <w:t xml:space="preserve"> the risk </w:t>
      </w:r>
      <w:r w:rsidR="00C17EB8">
        <w:rPr>
          <w:sz w:val="28"/>
          <w:szCs w:val="28"/>
          <w:lang w:val="en-US"/>
        </w:rPr>
        <w:t>of desertification in Sudan</w:t>
      </w:r>
      <w:r w:rsidR="009B6B19">
        <w:rPr>
          <w:sz w:val="28"/>
          <w:szCs w:val="28"/>
          <w:lang w:val="en-US"/>
        </w:rPr>
        <w:t xml:space="preserve"> today?</w:t>
      </w:r>
    </w:p>
    <w:p w14:paraId="63E08D0E" w14:textId="5FECE277" w:rsidR="00776F18" w:rsidRDefault="00F2610B" w:rsidP="00B643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..……………………………..……………………………..……………………………..……………………………..……………………………..……………………………..……………………………..……………………………..……………………………..……………………………..………………………….</w:t>
      </w:r>
      <w:r w:rsidR="00012DA1">
        <w:rPr>
          <w:sz w:val="28"/>
          <w:szCs w:val="28"/>
        </w:rPr>
        <w:t>..……………………………..……………………………..……………………………..……………………………</w:t>
      </w:r>
    </w:p>
    <w:p w14:paraId="3656C08E" w14:textId="2D48FB61" w:rsidR="00405F64" w:rsidRDefault="00165BCC" w:rsidP="00B643CA">
      <w:pPr>
        <w:spacing w:line="360" w:lineRule="auto"/>
        <w:rPr>
          <w:sz w:val="28"/>
          <w:szCs w:val="28"/>
        </w:rPr>
      </w:pPr>
      <w:proofErr w:type="spellStart"/>
      <w:r w:rsidRPr="00D232A0">
        <w:rPr>
          <w:sz w:val="28"/>
          <w:szCs w:val="28"/>
        </w:rPr>
        <w:lastRenderedPageBreak/>
        <w:t>Balgis</w:t>
      </w:r>
      <w:proofErr w:type="spellEnd"/>
      <w:r w:rsidRPr="00D232A0">
        <w:rPr>
          <w:sz w:val="28"/>
          <w:szCs w:val="28"/>
        </w:rPr>
        <w:t xml:space="preserve"> Osman-</w:t>
      </w:r>
      <w:proofErr w:type="spellStart"/>
      <w:r w:rsidRPr="00D232A0">
        <w:rPr>
          <w:sz w:val="28"/>
          <w:szCs w:val="28"/>
        </w:rPr>
        <w:t>Elasha</w:t>
      </w:r>
      <w:proofErr w:type="spellEnd"/>
      <w:r>
        <w:rPr>
          <w:sz w:val="28"/>
          <w:szCs w:val="28"/>
        </w:rPr>
        <w:t xml:space="preserve"> studied the </w:t>
      </w:r>
      <w:r w:rsidRPr="00B643CA">
        <w:rPr>
          <w:b/>
          <w:bCs/>
          <w:sz w:val="28"/>
          <w:szCs w:val="28"/>
        </w:rPr>
        <w:t>social and economic effects</w:t>
      </w:r>
      <w:r>
        <w:rPr>
          <w:sz w:val="28"/>
          <w:szCs w:val="28"/>
        </w:rPr>
        <w:t xml:space="preserve"> of desertification.</w:t>
      </w:r>
    </w:p>
    <w:p w14:paraId="716AAC70" w14:textId="1B3CE6EE" w:rsidR="00B643CA" w:rsidRPr="00B740C7" w:rsidRDefault="00B643CA" w:rsidP="00B643CA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How might this information help </w:t>
      </w:r>
      <w:r w:rsidR="00960225">
        <w:rPr>
          <w:b/>
          <w:bCs/>
          <w:sz w:val="28"/>
          <w:szCs w:val="28"/>
          <w:lang w:val="en-US"/>
        </w:rPr>
        <w:t>manage</w:t>
      </w:r>
      <w:r>
        <w:rPr>
          <w:b/>
          <w:bCs/>
          <w:sz w:val="28"/>
          <w:szCs w:val="28"/>
          <w:lang w:val="en-US"/>
        </w:rPr>
        <w:t xml:space="preserve"> the risk </w:t>
      </w:r>
      <w:r>
        <w:rPr>
          <w:sz w:val="28"/>
          <w:szCs w:val="28"/>
          <w:lang w:val="en-US"/>
        </w:rPr>
        <w:t>of desertification in Sudan today?</w:t>
      </w:r>
    </w:p>
    <w:p w14:paraId="44034E17" w14:textId="6CCD0F00" w:rsidR="00682706" w:rsidRPr="00E9348A" w:rsidRDefault="00B643CA" w:rsidP="00545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..……………………………..……………………………..……………………………..……………………………..……………………………..……………………………..……………………………..……………………………..……………………………..……………………………..………………………….</w:t>
      </w:r>
      <w:r w:rsidR="00012DA1">
        <w:rPr>
          <w:sz w:val="28"/>
          <w:szCs w:val="28"/>
        </w:rPr>
        <w:t>.……………………………..……………………………..……………………………..…………………………….</w:t>
      </w:r>
    </w:p>
    <w:sectPr w:rsidR="00682706" w:rsidRPr="00E9348A" w:rsidSect="00B32EB8">
      <w:type w:val="continuous"/>
      <w:pgSz w:w="11900" w:h="16840"/>
      <w:pgMar w:top="946" w:right="1440" w:bottom="1440" w:left="1440" w:header="5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EF2C9" w14:textId="77777777" w:rsidR="005C75B4" w:rsidRDefault="005C75B4" w:rsidP="001551DA">
      <w:r>
        <w:separator/>
      </w:r>
    </w:p>
  </w:endnote>
  <w:endnote w:type="continuationSeparator" w:id="0">
    <w:p w14:paraId="2F7CEAF7" w14:textId="77777777" w:rsidR="005C75B4" w:rsidRDefault="005C75B4" w:rsidP="0015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32604290"/>
      <w:docPartObj>
        <w:docPartGallery w:val="Page Numbers (Bottom of Page)"/>
        <w:docPartUnique/>
      </w:docPartObj>
    </w:sdtPr>
    <w:sdtContent>
      <w:p w14:paraId="02085DA3" w14:textId="28A48A27" w:rsidR="00291770" w:rsidRDefault="00291770" w:rsidP="00BE52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85DFDC" w14:textId="77777777" w:rsidR="00291770" w:rsidRDefault="00291770" w:rsidP="002917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808080" w:themeColor="background1" w:themeShade="80"/>
      </w:rPr>
      <w:id w:val="1060980893"/>
      <w:docPartObj>
        <w:docPartGallery w:val="Page Numbers (Bottom of Page)"/>
        <w:docPartUnique/>
      </w:docPartObj>
    </w:sdtPr>
    <w:sdtContent>
      <w:p w14:paraId="36EECAA3" w14:textId="14F241AE" w:rsidR="00291770" w:rsidRPr="00C2570B" w:rsidRDefault="00291770" w:rsidP="00E12F98">
        <w:pPr>
          <w:pStyle w:val="Footer"/>
          <w:framePr w:wrap="none" w:vAnchor="text" w:hAnchor="margin" w:xAlign="right" w:y="1"/>
          <w:spacing w:line="240" w:lineRule="auto"/>
          <w:rPr>
            <w:rStyle w:val="PageNumber"/>
            <w:color w:val="808080" w:themeColor="background1" w:themeShade="80"/>
          </w:rPr>
        </w:pPr>
        <w:r w:rsidRPr="00C2570B">
          <w:rPr>
            <w:rStyle w:val="PageNumber"/>
            <w:color w:val="808080" w:themeColor="background1" w:themeShade="80"/>
          </w:rPr>
          <w:fldChar w:fldCharType="begin"/>
        </w:r>
        <w:r w:rsidRPr="00C2570B">
          <w:rPr>
            <w:rStyle w:val="PageNumber"/>
            <w:color w:val="808080" w:themeColor="background1" w:themeShade="80"/>
          </w:rPr>
          <w:instrText xml:space="preserve"> PAGE </w:instrText>
        </w:r>
        <w:r w:rsidRPr="00C2570B">
          <w:rPr>
            <w:rStyle w:val="PageNumber"/>
            <w:color w:val="808080" w:themeColor="background1" w:themeShade="80"/>
          </w:rPr>
          <w:fldChar w:fldCharType="separate"/>
        </w:r>
        <w:r w:rsidRPr="00C2570B">
          <w:rPr>
            <w:rStyle w:val="PageNumber"/>
            <w:noProof/>
            <w:color w:val="808080" w:themeColor="background1" w:themeShade="80"/>
          </w:rPr>
          <w:t>1</w:t>
        </w:r>
        <w:r w:rsidRPr="00C2570B">
          <w:rPr>
            <w:rStyle w:val="PageNumber"/>
            <w:color w:val="808080" w:themeColor="background1" w:themeShade="80"/>
          </w:rPr>
          <w:fldChar w:fldCharType="end"/>
        </w:r>
      </w:p>
    </w:sdtContent>
  </w:sdt>
  <w:p w14:paraId="5D181D0D" w14:textId="2CC4ED2D" w:rsidR="00291770" w:rsidRPr="00C2570B" w:rsidRDefault="00291770" w:rsidP="00E12F98">
    <w:pPr>
      <w:pStyle w:val="Header"/>
      <w:spacing w:line="240" w:lineRule="auto"/>
      <w:ind w:right="360"/>
      <w:rPr>
        <w:color w:val="808080" w:themeColor="background1" w:themeShade="80"/>
      </w:rPr>
    </w:pPr>
    <w:r w:rsidRPr="00C2570B">
      <w:rPr>
        <w:color w:val="808080" w:themeColor="background1" w:themeShade="80"/>
      </w:rPr>
      <w:t>Empire and Environment: Worksheet</w:t>
    </w:r>
  </w:p>
  <w:p w14:paraId="027D5E6F" w14:textId="1E9C852B" w:rsidR="00E12F98" w:rsidRPr="00C2570B" w:rsidRDefault="00E12F98" w:rsidP="00E12F98">
    <w:pPr>
      <w:pStyle w:val="Header"/>
      <w:spacing w:line="240" w:lineRule="auto"/>
      <w:ind w:right="360"/>
      <w:rPr>
        <w:color w:val="808080" w:themeColor="background1" w:themeShade="80"/>
      </w:rPr>
    </w:pPr>
    <w:r w:rsidRPr="00C2570B">
      <w:rPr>
        <w:color w:val="808080" w:themeColor="background1" w:themeShade="80"/>
        <w:sz w:val="16"/>
        <w:szCs w:val="16"/>
      </w:rPr>
      <w:t>GCSE Geography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652A2" w14:textId="77777777" w:rsidR="006352CB" w:rsidRPr="009D455A" w:rsidRDefault="006352CB" w:rsidP="006352CB">
    <w:pPr>
      <w:pStyle w:val="Footer"/>
      <w:spacing w:line="240" w:lineRule="auto"/>
      <w:rPr>
        <w:color w:val="808080" w:themeColor="background1" w:themeShade="80"/>
        <w:sz w:val="16"/>
        <w:szCs w:val="16"/>
      </w:rPr>
    </w:pPr>
    <w:r w:rsidRPr="009D455A">
      <w:rPr>
        <w:color w:val="808080" w:themeColor="background1" w:themeShade="80"/>
      </w:rPr>
      <w:t>Environment and Empire: Worksheet</w:t>
    </w:r>
    <w:r w:rsidRPr="009D455A">
      <w:rPr>
        <w:color w:val="808080" w:themeColor="background1" w:themeShade="80"/>
      </w:rPr>
      <w:tab/>
    </w:r>
    <w:r w:rsidRPr="009D455A">
      <w:rPr>
        <w:color w:val="808080" w:themeColor="background1" w:themeShade="80"/>
      </w:rPr>
      <w:tab/>
    </w:r>
    <w:r w:rsidRPr="009D455A">
      <w:rPr>
        <w:color w:val="808080" w:themeColor="background1" w:themeShade="80"/>
        <w:sz w:val="16"/>
        <w:szCs w:val="16"/>
      </w:rPr>
      <w:t>Creative Commons CC-BY 4.0</w:t>
    </w:r>
  </w:p>
  <w:p w14:paraId="7825AE79" w14:textId="19CA2C7B" w:rsidR="006352CB" w:rsidRPr="009D455A" w:rsidRDefault="009D455A" w:rsidP="006352CB">
    <w:pPr>
      <w:pStyle w:val="Footer"/>
      <w:spacing w:line="240" w:lineRule="auto"/>
      <w:rPr>
        <w:color w:val="808080" w:themeColor="background1" w:themeShade="80"/>
        <w:sz w:val="16"/>
        <w:szCs w:val="16"/>
      </w:rPr>
    </w:pPr>
    <w:r w:rsidRPr="009D455A">
      <w:rPr>
        <w:color w:val="808080" w:themeColor="background1" w:themeShade="80"/>
        <w:sz w:val="16"/>
        <w:szCs w:val="16"/>
      </w:rPr>
      <w:t>GCSE Geography</w:t>
    </w:r>
    <w:r w:rsidR="006352CB" w:rsidRPr="009D455A">
      <w:rPr>
        <w:color w:val="808080" w:themeColor="background1" w:themeShade="80"/>
        <w:sz w:val="16"/>
        <w:szCs w:val="16"/>
      </w:rPr>
      <w:tab/>
    </w:r>
    <w:r w:rsidR="006352CB" w:rsidRPr="009D455A">
      <w:rPr>
        <w:color w:val="808080" w:themeColor="background1" w:themeShade="80"/>
        <w:sz w:val="16"/>
        <w:szCs w:val="16"/>
      </w:rPr>
      <w:tab/>
      <w:t>https://environmentandempire.org.uk/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6A4BD" w14:textId="77777777" w:rsidR="005C75B4" w:rsidRDefault="005C75B4" w:rsidP="001551DA">
      <w:r>
        <w:separator/>
      </w:r>
    </w:p>
  </w:footnote>
  <w:footnote w:type="continuationSeparator" w:id="0">
    <w:p w14:paraId="0EBCF2FC" w14:textId="77777777" w:rsidR="005C75B4" w:rsidRDefault="005C75B4" w:rsidP="00155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5D66"/>
    <w:multiLevelType w:val="hybridMultilevel"/>
    <w:tmpl w:val="5B36B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64C41"/>
    <w:multiLevelType w:val="hybridMultilevel"/>
    <w:tmpl w:val="72CC7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5580F"/>
    <w:multiLevelType w:val="hybridMultilevel"/>
    <w:tmpl w:val="F99206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C3761"/>
    <w:multiLevelType w:val="hybridMultilevel"/>
    <w:tmpl w:val="984641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32F1F"/>
    <w:multiLevelType w:val="hybridMultilevel"/>
    <w:tmpl w:val="E15C2C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81D77"/>
    <w:multiLevelType w:val="hybridMultilevel"/>
    <w:tmpl w:val="3A4CDD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54F31"/>
    <w:multiLevelType w:val="hybridMultilevel"/>
    <w:tmpl w:val="EA58D1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932915">
    <w:abstractNumId w:val="6"/>
  </w:num>
  <w:num w:numId="2" w16cid:durableId="377710292">
    <w:abstractNumId w:val="2"/>
  </w:num>
  <w:num w:numId="3" w16cid:durableId="1372070652">
    <w:abstractNumId w:val="5"/>
  </w:num>
  <w:num w:numId="4" w16cid:durableId="763190245">
    <w:abstractNumId w:val="0"/>
  </w:num>
  <w:num w:numId="5" w16cid:durableId="1282615449">
    <w:abstractNumId w:val="1"/>
  </w:num>
  <w:num w:numId="6" w16cid:durableId="771096874">
    <w:abstractNumId w:val="3"/>
  </w:num>
  <w:num w:numId="7" w16cid:durableId="32585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DA"/>
    <w:rsid w:val="00003EA3"/>
    <w:rsid w:val="0001205C"/>
    <w:rsid w:val="00012DA1"/>
    <w:rsid w:val="00013B8E"/>
    <w:rsid w:val="0002204A"/>
    <w:rsid w:val="00023E19"/>
    <w:rsid w:val="00024D29"/>
    <w:rsid w:val="000308AF"/>
    <w:rsid w:val="00032AA7"/>
    <w:rsid w:val="00035D06"/>
    <w:rsid w:val="00051BAA"/>
    <w:rsid w:val="000602DD"/>
    <w:rsid w:val="0006118D"/>
    <w:rsid w:val="000732C7"/>
    <w:rsid w:val="00081DD1"/>
    <w:rsid w:val="00082248"/>
    <w:rsid w:val="000908F4"/>
    <w:rsid w:val="00092B57"/>
    <w:rsid w:val="000A2FA6"/>
    <w:rsid w:val="000B173F"/>
    <w:rsid w:val="000E184E"/>
    <w:rsid w:val="000E3026"/>
    <w:rsid w:val="000E3F12"/>
    <w:rsid w:val="000E5413"/>
    <w:rsid w:val="000F5CC0"/>
    <w:rsid w:val="00101520"/>
    <w:rsid w:val="00117241"/>
    <w:rsid w:val="00121EC0"/>
    <w:rsid w:val="00124A7B"/>
    <w:rsid w:val="00133381"/>
    <w:rsid w:val="00145783"/>
    <w:rsid w:val="001551DA"/>
    <w:rsid w:val="00165BCC"/>
    <w:rsid w:val="0017592A"/>
    <w:rsid w:val="00195DA1"/>
    <w:rsid w:val="0019664C"/>
    <w:rsid w:val="001972B4"/>
    <w:rsid w:val="001A16FE"/>
    <w:rsid w:val="001C3DCF"/>
    <w:rsid w:val="001D08D0"/>
    <w:rsid w:val="001D3BB5"/>
    <w:rsid w:val="001E3E18"/>
    <w:rsid w:val="001E6827"/>
    <w:rsid w:val="001E7785"/>
    <w:rsid w:val="001F011C"/>
    <w:rsid w:val="001F634F"/>
    <w:rsid w:val="00216531"/>
    <w:rsid w:val="00221ABF"/>
    <w:rsid w:val="00221E73"/>
    <w:rsid w:val="002313DD"/>
    <w:rsid w:val="00236828"/>
    <w:rsid w:val="002409AE"/>
    <w:rsid w:val="002514E4"/>
    <w:rsid w:val="002568DC"/>
    <w:rsid w:val="0026165D"/>
    <w:rsid w:val="00261E80"/>
    <w:rsid w:val="00275348"/>
    <w:rsid w:val="00280196"/>
    <w:rsid w:val="002824D1"/>
    <w:rsid w:val="00285229"/>
    <w:rsid w:val="00287E76"/>
    <w:rsid w:val="002900D2"/>
    <w:rsid w:val="00291770"/>
    <w:rsid w:val="00293F44"/>
    <w:rsid w:val="00297C53"/>
    <w:rsid w:val="002A0F25"/>
    <w:rsid w:val="002A3DC3"/>
    <w:rsid w:val="002B251E"/>
    <w:rsid w:val="002B3828"/>
    <w:rsid w:val="002C2B7C"/>
    <w:rsid w:val="002C6D12"/>
    <w:rsid w:val="002C7B5D"/>
    <w:rsid w:val="002E42BA"/>
    <w:rsid w:val="002E7AE3"/>
    <w:rsid w:val="00306698"/>
    <w:rsid w:val="003105C0"/>
    <w:rsid w:val="00311EBC"/>
    <w:rsid w:val="00323599"/>
    <w:rsid w:val="00323DB0"/>
    <w:rsid w:val="0032652B"/>
    <w:rsid w:val="00331C8D"/>
    <w:rsid w:val="00336482"/>
    <w:rsid w:val="00351A70"/>
    <w:rsid w:val="00365FFB"/>
    <w:rsid w:val="00366A7C"/>
    <w:rsid w:val="00373314"/>
    <w:rsid w:val="003757A5"/>
    <w:rsid w:val="00383133"/>
    <w:rsid w:val="0038617B"/>
    <w:rsid w:val="00394036"/>
    <w:rsid w:val="003A0ECB"/>
    <w:rsid w:val="003A28BF"/>
    <w:rsid w:val="003A4A9C"/>
    <w:rsid w:val="003A5021"/>
    <w:rsid w:val="003B30FF"/>
    <w:rsid w:val="003C7327"/>
    <w:rsid w:val="003D1A16"/>
    <w:rsid w:val="003D5A12"/>
    <w:rsid w:val="003E4805"/>
    <w:rsid w:val="003E52E6"/>
    <w:rsid w:val="004035A5"/>
    <w:rsid w:val="00405F64"/>
    <w:rsid w:val="00405FA8"/>
    <w:rsid w:val="004068AF"/>
    <w:rsid w:val="00422F25"/>
    <w:rsid w:val="0042507B"/>
    <w:rsid w:val="004340BF"/>
    <w:rsid w:val="00436685"/>
    <w:rsid w:val="0044184F"/>
    <w:rsid w:val="00441FC3"/>
    <w:rsid w:val="00447457"/>
    <w:rsid w:val="00453544"/>
    <w:rsid w:val="004550A9"/>
    <w:rsid w:val="00457DB6"/>
    <w:rsid w:val="00461B4E"/>
    <w:rsid w:val="0046232E"/>
    <w:rsid w:val="00464981"/>
    <w:rsid w:val="00465C5C"/>
    <w:rsid w:val="00473C1F"/>
    <w:rsid w:val="00475150"/>
    <w:rsid w:val="0048535A"/>
    <w:rsid w:val="004937B6"/>
    <w:rsid w:val="004A57CE"/>
    <w:rsid w:val="004A65C3"/>
    <w:rsid w:val="004A677F"/>
    <w:rsid w:val="004B25AA"/>
    <w:rsid w:val="004C33AE"/>
    <w:rsid w:val="004D1970"/>
    <w:rsid w:val="004D1A47"/>
    <w:rsid w:val="004D2D22"/>
    <w:rsid w:val="004D2F78"/>
    <w:rsid w:val="004D722D"/>
    <w:rsid w:val="004E1FD0"/>
    <w:rsid w:val="004E2D95"/>
    <w:rsid w:val="004E322A"/>
    <w:rsid w:val="00504A7E"/>
    <w:rsid w:val="00506DF5"/>
    <w:rsid w:val="00514532"/>
    <w:rsid w:val="00521090"/>
    <w:rsid w:val="00526CFC"/>
    <w:rsid w:val="0053178F"/>
    <w:rsid w:val="00542B69"/>
    <w:rsid w:val="00545583"/>
    <w:rsid w:val="005456B7"/>
    <w:rsid w:val="00560FFA"/>
    <w:rsid w:val="0057384B"/>
    <w:rsid w:val="005A2529"/>
    <w:rsid w:val="005A4148"/>
    <w:rsid w:val="005B1DE1"/>
    <w:rsid w:val="005B606E"/>
    <w:rsid w:val="005C453A"/>
    <w:rsid w:val="005C5356"/>
    <w:rsid w:val="005C75B4"/>
    <w:rsid w:val="005D4D33"/>
    <w:rsid w:val="005D69F9"/>
    <w:rsid w:val="005E4519"/>
    <w:rsid w:val="00620301"/>
    <w:rsid w:val="00622937"/>
    <w:rsid w:val="006236A0"/>
    <w:rsid w:val="00627D37"/>
    <w:rsid w:val="006352CB"/>
    <w:rsid w:val="00641D6A"/>
    <w:rsid w:val="00653C39"/>
    <w:rsid w:val="00653FA2"/>
    <w:rsid w:val="00657E38"/>
    <w:rsid w:val="006734CF"/>
    <w:rsid w:val="00673881"/>
    <w:rsid w:val="00682706"/>
    <w:rsid w:val="0068621F"/>
    <w:rsid w:val="00693F39"/>
    <w:rsid w:val="006A0D0D"/>
    <w:rsid w:val="006A397F"/>
    <w:rsid w:val="006B0511"/>
    <w:rsid w:val="006C025B"/>
    <w:rsid w:val="006C7D88"/>
    <w:rsid w:val="006E1340"/>
    <w:rsid w:val="006E2FF4"/>
    <w:rsid w:val="006E4391"/>
    <w:rsid w:val="006F340C"/>
    <w:rsid w:val="006F58C2"/>
    <w:rsid w:val="00705D10"/>
    <w:rsid w:val="00707B3B"/>
    <w:rsid w:val="00710760"/>
    <w:rsid w:val="007138A2"/>
    <w:rsid w:val="00715B59"/>
    <w:rsid w:val="00716EAA"/>
    <w:rsid w:val="00717C3C"/>
    <w:rsid w:val="007252DE"/>
    <w:rsid w:val="00725522"/>
    <w:rsid w:val="00726D02"/>
    <w:rsid w:val="007321AC"/>
    <w:rsid w:val="00734475"/>
    <w:rsid w:val="00747AD6"/>
    <w:rsid w:val="00752D22"/>
    <w:rsid w:val="00753E70"/>
    <w:rsid w:val="007575A0"/>
    <w:rsid w:val="00760874"/>
    <w:rsid w:val="00761EED"/>
    <w:rsid w:val="007624AD"/>
    <w:rsid w:val="00766710"/>
    <w:rsid w:val="00776F18"/>
    <w:rsid w:val="0079083B"/>
    <w:rsid w:val="00796933"/>
    <w:rsid w:val="007B6861"/>
    <w:rsid w:val="007D12DA"/>
    <w:rsid w:val="007D7E1D"/>
    <w:rsid w:val="007E012C"/>
    <w:rsid w:val="007E1580"/>
    <w:rsid w:val="007E295B"/>
    <w:rsid w:val="007E2C16"/>
    <w:rsid w:val="007E3DBE"/>
    <w:rsid w:val="007F38CE"/>
    <w:rsid w:val="007F591A"/>
    <w:rsid w:val="00802646"/>
    <w:rsid w:val="0082451B"/>
    <w:rsid w:val="008376D4"/>
    <w:rsid w:val="008416F0"/>
    <w:rsid w:val="00851E22"/>
    <w:rsid w:val="0085527B"/>
    <w:rsid w:val="00860A60"/>
    <w:rsid w:val="008658FB"/>
    <w:rsid w:val="00886E77"/>
    <w:rsid w:val="008A43F8"/>
    <w:rsid w:val="008A6A3F"/>
    <w:rsid w:val="008B14CF"/>
    <w:rsid w:val="008B4F95"/>
    <w:rsid w:val="008C0B6B"/>
    <w:rsid w:val="008D6D29"/>
    <w:rsid w:val="008F3A1F"/>
    <w:rsid w:val="00900288"/>
    <w:rsid w:val="0090361F"/>
    <w:rsid w:val="00906CA5"/>
    <w:rsid w:val="009103D4"/>
    <w:rsid w:val="009155F9"/>
    <w:rsid w:val="00917760"/>
    <w:rsid w:val="00921826"/>
    <w:rsid w:val="00922FE5"/>
    <w:rsid w:val="00927874"/>
    <w:rsid w:val="0093036B"/>
    <w:rsid w:val="009310DE"/>
    <w:rsid w:val="00933F48"/>
    <w:rsid w:val="00943EF7"/>
    <w:rsid w:val="009460E2"/>
    <w:rsid w:val="009523F1"/>
    <w:rsid w:val="00957EB1"/>
    <w:rsid w:val="00960225"/>
    <w:rsid w:val="009710D5"/>
    <w:rsid w:val="00974967"/>
    <w:rsid w:val="00975FDA"/>
    <w:rsid w:val="009779D0"/>
    <w:rsid w:val="00987D85"/>
    <w:rsid w:val="00991562"/>
    <w:rsid w:val="009A47EB"/>
    <w:rsid w:val="009A506E"/>
    <w:rsid w:val="009B5D96"/>
    <w:rsid w:val="009B6B19"/>
    <w:rsid w:val="009B7DF8"/>
    <w:rsid w:val="009C6F79"/>
    <w:rsid w:val="009C75CC"/>
    <w:rsid w:val="009D455A"/>
    <w:rsid w:val="009E0A08"/>
    <w:rsid w:val="009E0B76"/>
    <w:rsid w:val="009E6A18"/>
    <w:rsid w:val="009F1B20"/>
    <w:rsid w:val="009F2945"/>
    <w:rsid w:val="009F3F69"/>
    <w:rsid w:val="00A11BD8"/>
    <w:rsid w:val="00A179D1"/>
    <w:rsid w:val="00A23F15"/>
    <w:rsid w:val="00A42EAF"/>
    <w:rsid w:val="00A539D8"/>
    <w:rsid w:val="00A5735F"/>
    <w:rsid w:val="00A735D1"/>
    <w:rsid w:val="00A84A65"/>
    <w:rsid w:val="00A9746E"/>
    <w:rsid w:val="00AA3FB0"/>
    <w:rsid w:val="00AC3B91"/>
    <w:rsid w:val="00AE3630"/>
    <w:rsid w:val="00AE5BB1"/>
    <w:rsid w:val="00AF4BF5"/>
    <w:rsid w:val="00AF6517"/>
    <w:rsid w:val="00AF6FA0"/>
    <w:rsid w:val="00B0192E"/>
    <w:rsid w:val="00B040CE"/>
    <w:rsid w:val="00B07948"/>
    <w:rsid w:val="00B12BFD"/>
    <w:rsid w:val="00B21C76"/>
    <w:rsid w:val="00B21D12"/>
    <w:rsid w:val="00B247ED"/>
    <w:rsid w:val="00B32EB8"/>
    <w:rsid w:val="00B35248"/>
    <w:rsid w:val="00B35F74"/>
    <w:rsid w:val="00B4245D"/>
    <w:rsid w:val="00B46319"/>
    <w:rsid w:val="00B55ACE"/>
    <w:rsid w:val="00B60CC5"/>
    <w:rsid w:val="00B643CA"/>
    <w:rsid w:val="00B661A2"/>
    <w:rsid w:val="00B740C7"/>
    <w:rsid w:val="00B759DF"/>
    <w:rsid w:val="00B76DB4"/>
    <w:rsid w:val="00B91BE9"/>
    <w:rsid w:val="00B9562A"/>
    <w:rsid w:val="00BA49BA"/>
    <w:rsid w:val="00BB1840"/>
    <w:rsid w:val="00BC00DF"/>
    <w:rsid w:val="00BC1F07"/>
    <w:rsid w:val="00BC2467"/>
    <w:rsid w:val="00BC6FB2"/>
    <w:rsid w:val="00BE74B4"/>
    <w:rsid w:val="00BF1E1F"/>
    <w:rsid w:val="00BF5A79"/>
    <w:rsid w:val="00C025F7"/>
    <w:rsid w:val="00C02AE6"/>
    <w:rsid w:val="00C03A53"/>
    <w:rsid w:val="00C04964"/>
    <w:rsid w:val="00C0691F"/>
    <w:rsid w:val="00C17EB8"/>
    <w:rsid w:val="00C256B4"/>
    <w:rsid w:val="00C2570B"/>
    <w:rsid w:val="00C31FF9"/>
    <w:rsid w:val="00C6074E"/>
    <w:rsid w:val="00C77B83"/>
    <w:rsid w:val="00C832BD"/>
    <w:rsid w:val="00C83401"/>
    <w:rsid w:val="00C844DF"/>
    <w:rsid w:val="00C860C2"/>
    <w:rsid w:val="00C8709E"/>
    <w:rsid w:val="00C879B8"/>
    <w:rsid w:val="00C87B97"/>
    <w:rsid w:val="00CA06F6"/>
    <w:rsid w:val="00CB0474"/>
    <w:rsid w:val="00CC6D05"/>
    <w:rsid w:val="00CD194B"/>
    <w:rsid w:val="00CD2421"/>
    <w:rsid w:val="00CD4B8B"/>
    <w:rsid w:val="00CD5E26"/>
    <w:rsid w:val="00CE0950"/>
    <w:rsid w:val="00D03012"/>
    <w:rsid w:val="00D075EA"/>
    <w:rsid w:val="00D21321"/>
    <w:rsid w:val="00D21CEA"/>
    <w:rsid w:val="00D230A1"/>
    <w:rsid w:val="00D232A0"/>
    <w:rsid w:val="00D36B90"/>
    <w:rsid w:val="00D372C8"/>
    <w:rsid w:val="00D53B62"/>
    <w:rsid w:val="00D546E0"/>
    <w:rsid w:val="00D54ACB"/>
    <w:rsid w:val="00D63035"/>
    <w:rsid w:val="00D71213"/>
    <w:rsid w:val="00D86988"/>
    <w:rsid w:val="00D951F5"/>
    <w:rsid w:val="00D969D9"/>
    <w:rsid w:val="00D972E4"/>
    <w:rsid w:val="00DA6CFB"/>
    <w:rsid w:val="00DA7CB3"/>
    <w:rsid w:val="00DD0269"/>
    <w:rsid w:val="00DD3EF1"/>
    <w:rsid w:val="00DD4700"/>
    <w:rsid w:val="00E03742"/>
    <w:rsid w:val="00E04981"/>
    <w:rsid w:val="00E07CEC"/>
    <w:rsid w:val="00E128E4"/>
    <w:rsid w:val="00E12F98"/>
    <w:rsid w:val="00E14A8B"/>
    <w:rsid w:val="00E21272"/>
    <w:rsid w:val="00E324EC"/>
    <w:rsid w:val="00E32CF2"/>
    <w:rsid w:val="00E366CC"/>
    <w:rsid w:val="00E37082"/>
    <w:rsid w:val="00E37C09"/>
    <w:rsid w:val="00E4376D"/>
    <w:rsid w:val="00E64371"/>
    <w:rsid w:val="00E84DF5"/>
    <w:rsid w:val="00E87520"/>
    <w:rsid w:val="00E9348A"/>
    <w:rsid w:val="00E939C8"/>
    <w:rsid w:val="00EA371E"/>
    <w:rsid w:val="00EA55AA"/>
    <w:rsid w:val="00ED62E7"/>
    <w:rsid w:val="00ED690D"/>
    <w:rsid w:val="00ED6E28"/>
    <w:rsid w:val="00EE0E34"/>
    <w:rsid w:val="00EE1BAE"/>
    <w:rsid w:val="00EE4096"/>
    <w:rsid w:val="00F0032F"/>
    <w:rsid w:val="00F015D6"/>
    <w:rsid w:val="00F0541A"/>
    <w:rsid w:val="00F07439"/>
    <w:rsid w:val="00F07954"/>
    <w:rsid w:val="00F10EBB"/>
    <w:rsid w:val="00F250A0"/>
    <w:rsid w:val="00F260A8"/>
    <w:rsid w:val="00F2610B"/>
    <w:rsid w:val="00F3180C"/>
    <w:rsid w:val="00F33D53"/>
    <w:rsid w:val="00F35A11"/>
    <w:rsid w:val="00F35C54"/>
    <w:rsid w:val="00F429A8"/>
    <w:rsid w:val="00F46646"/>
    <w:rsid w:val="00F57B9F"/>
    <w:rsid w:val="00F63B5C"/>
    <w:rsid w:val="00F65AD8"/>
    <w:rsid w:val="00F73FAD"/>
    <w:rsid w:val="00F7584B"/>
    <w:rsid w:val="00F766BD"/>
    <w:rsid w:val="00F76AED"/>
    <w:rsid w:val="00F76C70"/>
    <w:rsid w:val="00F76F16"/>
    <w:rsid w:val="00F93799"/>
    <w:rsid w:val="00F95695"/>
    <w:rsid w:val="00FA13EA"/>
    <w:rsid w:val="00FA71B5"/>
    <w:rsid w:val="00FB00D6"/>
    <w:rsid w:val="00FB22F3"/>
    <w:rsid w:val="00FC3B42"/>
    <w:rsid w:val="00FC3F76"/>
    <w:rsid w:val="00FC55D8"/>
    <w:rsid w:val="00FC79BD"/>
    <w:rsid w:val="00FD3ED2"/>
    <w:rsid w:val="00FD49BA"/>
    <w:rsid w:val="00FD7D56"/>
    <w:rsid w:val="00FE1B3E"/>
    <w:rsid w:val="00FE2292"/>
    <w:rsid w:val="00FE3F19"/>
    <w:rsid w:val="00FF39B2"/>
    <w:rsid w:val="00FF3D32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D6175"/>
  <w15:chartTrackingRefBased/>
  <w15:docId w15:val="{D6CEC79B-9CB4-BE46-AFF1-83239847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0A8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0A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0A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0A8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0A8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0A8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0A8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0A8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0A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0A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1DA"/>
  </w:style>
  <w:style w:type="paragraph" w:styleId="Footer">
    <w:name w:val="footer"/>
    <w:basedOn w:val="Normal"/>
    <w:link w:val="FooterChar"/>
    <w:uiPriority w:val="99"/>
    <w:unhideWhenUsed/>
    <w:rsid w:val="00155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1DA"/>
  </w:style>
  <w:style w:type="character" w:styleId="PageNumber">
    <w:name w:val="page number"/>
    <w:basedOn w:val="DefaultParagraphFont"/>
    <w:uiPriority w:val="99"/>
    <w:semiHidden/>
    <w:unhideWhenUsed/>
    <w:rsid w:val="00291770"/>
  </w:style>
  <w:style w:type="paragraph" w:styleId="ListParagraph">
    <w:name w:val="List Paragraph"/>
    <w:basedOn w:val="Normal"/>
    <w:uiPriority w:val="34"/>
    <w:qFormat/>
    <w:rsid w:val="00F260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260A8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F260A8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0A8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0A8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0A8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0A8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0A8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0A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0A8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60A8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260A8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60A8"/>
    <w:rPr>
      <w:caps/>
      <w:color w:val="4472C4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0A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260A8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F260A8"/>
    <w:rPr>
      <w:b/>
      <w:bCs/>
    </w:rPr>
  </w:style>
  <w:style w:type="character" w:styleId="Emphasis">
    <w:name w:val="Emphasis"/>
    <w:uiPriority w:val="20"/>
    <w:qFormat/>
    <w:rsid w:val="00F260A8"/>
    <w:rPr>
      <w:caps/>
      <w:color w:val="1F3763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F260A8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60A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260A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0A8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0A8"/>
    <w:rPr>
      <w:i/>
      <w:iCs/>
      <w:color w:val="4472C4" w:themeColor="accent1"/>
      <w:sz w:val="20"/>
      <w:szCs w:val="20"/>
    </w:rPr>
  </w:style>
  <w:style w:type="character" w:styleId="SubtleEmphasis">
    <w:name w:val="Subtle Emphasis"/>
    <w:uiPriority w:val="19"/>
    <w:qFormat/>
    <w:rsid w:val="00F260A8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260A8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260A8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260A8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260A8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60A8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F260A8"/>
    <w:rPr>
      <w:sz w:val="20"/>
      <w:szCs w:val="20"/>
    </w:rPr>
  </w:style>
  <w:style w:type="table" w:styleId="TableGrid">
    <w:name w:val="Table Grid"/>
    <w:basedOn w:val="TableNormal"/>
    <w:uiPriority w:val="39"/>
    <w:rsid w:val="00CD194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Deserts GCSE Geography</dc:title>
  <dc:subject/>
  <dc:creator>Environment and Empire</dc:creator>
  <cp:keywords/>
  <dc:description>https://environmentandempire.org.uk/</dc:description>
  <cp:lastModifiedBy>Poskett, James</cp:lastModifiedBy>
  <cp:revision>454</cp:revision>
  <cp:lastPrinted>2023-06-30T07:49:00Z</cp:lastPrinted>
  <dcterms:created xsi:type="dcterms:W3CDTF">2023-05-17T16:54:00Z</dcterms:created>
  <dcterms:modified xsi:type="dcterms:W3CDTF">2023-10-06T12:44:00Z</dcterms:modified>
  <cp:category/>
</cp:coreProperties>
</file>